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5F5" w:rsidRDefault="00D565F5" w:rsidP="000E1B4C">
      <w:pPr>
        <w:jc w:val="center"/>
        <w:rPr>
          <w:sz w:val="24"/>
          <w:szCs w:val="24"/>
        </w:rPr>
      </w:pPr>
      <w:r w:rsidRPr="00D565F5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-474345</wp:posOffset>
            </wp:positionV>
            <wp:extent cx="1159789" cy="1289685"/>
            <wp:effectExtent l="0" t="0" r="2540" b="5715"/>
            <wp:wrapNone/>
            <wp:docPr id="2" name="Picture 2" descr="\\sbdhs2\adminusers\jrobinson\fromPaulo-MyDocuments\My Documents\Recruitment and Registration\crest ALL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dhs2\adminusers\jrobinson\fromPaulo-MyDocuments\My Documents\Recruitment and Registration\crest ALL 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789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5F5" w:rsidRDefault="00D565F5" w:rsidP="000E1B4C">
      <w:pPr>
        <w:jc w:val="center"/>
        <w:rPr>
          <w:sz w:val="24"/>
          <w:szCs w:val="24"/>
        </w:rPr>
      </w:pPr>
    </w:p>
    <w:p w:rsidR="00D565F5" w:rsidRDefault="00D565F5" w:rsidP="000E1B4C">
      <w:pPr>
        <w:jc w:val="center"/>
        <w:rPr>
          <w:sz w:val="24"/>
          <w:szCs w:val="24"/>
        </w:rPr>
      </w:pPr>
    </w:p>
    <w:p w:rsidR="00D565F5" w:rsidRDefault="00D565F5" w:rsidP="000E1B4C">
      <w:pPr>
        <w:jc w:val="center"/>
        <w:rPr>
          <w:sz w:val="24"/>
          <w:szCs w:val="24"/>
        </w:rPr>
      </w:pPr>
    </w:p>
    <w:p w:rsidR="00CC7900" w:rsidRDefault="00CC7900" w:rsidP="004E35A0">
      <w:pPr>
        <w:jc w:val="center"/>
        <w:rPr>
          <w:rFonts w:ascii="Bahnschrift" w:hAnsi="Bahnschrift"/>
          <w:sz w:val="32"/>
          <w:szCs w:val="24"/>
        </w:rPr>
      </w:pPr>
    </w:p>
    <w:p w:rsidR="006357B2" w:rsidRPr="006357B2" w:rsidRDefault="006357B2" w:rsidP="004E35A0">
      <w:pPr>
        <w:jc w:val="center"/>
        <w:rPr>
          <w:rFonts w:ascii="Bahnschrift" w:hAnsi="Bahnschrift"/>
          <w:sz w:val="32"/>
          <w:szCs w:val="24"/>
        </w:rPr>
      </w:pPr>
      <w:r w:rsidRPr="006357B2">
        <w:rPr>
          <w:rFonts w:ascii="Bahnschrift" w:hAnsi="Bahnschrift"/>
          <w:sz w:val="32"/>
          <w:szCs w:val="24"/>
        </w:rPr>
        <w:t xml:space="preserve">St. Boniface Diocesan High School </w:t>
      </w:r>
    </w:p>
    <w:p w:rsidR="004E35A0" w:rsidRPr="00D565F5" w:rsidRDefault="004E35A0" w:rsidP="004E35A0">
      <w:pPr>
        <w:jc w:val="center"/>
        <w:rPr>
          <w:rFonts w:ascii="Bahnschrift" w:hAnsi="Bahnschrift"/>
          <w:sz w:val="24"/>
          <w:szCs w:val="24"/>
        </w:rPr>
      </w:pPr>
      <w:r w:rsidRPr="00D565F5">
        <w:rPr>
          <w:rFonts w:ascii="Bahnschrift" w:hAnsi="Bahnschrift"/>
          <w:sz w:val="24"/>
          <w:szCs w:val="24"/>
        </w:rPr>
        <w:t>Invites applications for the position of</w:t>
      </w:r>
    </w:p>
    <w:p w:rsidR="004E35A0" w:rsidRPr="00D565F5" w:rsidRDefault="004842F0" w:rsidP="004E35A0">
      <w:pPr>
        <w:jc w:val="center"/>
        <w:rPr>
          <w:rFonts w:ascii="Bahnschrift" w:hAnsi="Bahnschrift"/>
          <w:b/>
          <w:sz w:val="24"/>
          <w:szCs w:val="24"/>
        </w:rPr>
      </w:pPr>
      <w:r w:rsidRPr="00D565F5">
        <w:rPr>
          <w:rFonts w:ascii="Bahnschrift" w:hAnsi="Bahnschrift"/>
          <w:b/>
          <w:sz w:val="24"/>
          <w:szCs w:val="24"/>
        </w:rPr>
        <w:t xml:space="preserve"> FULL-</w:t>
      </w:r>
      <w:r w:rsidR="00B3718E" w:rsidRPr="00D565F5">
        <w:rPr>
          <w:rFonts w:ascii="Bahnschrift" w:hAnsi="Bahnschrift"/>
          <w:b/>
          <w:sz w:val="24"/>
          <w:szCs w:val="24"/>
        </w:rPr>
        <w:t xml:space="preserve">TIME </w:t>
      </w:r>
      <w:r w:rsidR="005F7862">
        <w:rPr>
          <w:rFonts w:ascii="Bahnschrift" w:hAnsi="Bahnschrift"/>
          <w:b/>
          <w:sz w:val="24"/>
          <w:szCs w:val="24"/>
        </w:rPr>
        <w:t xml:space="preserve">TEACHER </w:t>
      </w:r>
      <w:r w:rsidR="00B3718E" w:rsidRPr="00D565F5">
        <w:rPr>
          <w:rFonts w:ascii="Bahnschrift" w:hAnsi="Bahnschrift"/>
          <w:b/>
          <w:sz w:val="24"/>
          <w:szCs w:val="24"/>
        </w:rPr>
        <w:t>POSITION</w:t>
      </w:r>
      <w:r w:rsidR="005F7862">
        <w:rPr>
          <w:rFonts w:ascii="Bahnschrift" w:hAnsi="Bahnschrift"/>
          <w:b/>
          <w:sz w:val="24"/>
          <w:szCs w:val="24"/>
        </w:rPr>
        <w:t xml:space="preserve"> (</w:t>
      </w:r>
      <w:r w:rsidR="00762E51">
        <w:rPr>
          <w:rFonts w:ascii="Bahnschrift" w:hAnsi="Bahnschrift"/>
          <w:b/>
          <w:sz w:val="24"/>
          <w:szCs w:val="24"/>
        </w:rPr>
        <w:t>SEPT</w:t>
      </w:r>
      <w:r w:rsidR="005F7862">
        <w:rPr>
          <w:rFonts w:ascii="Bahnschrift" w:hAnsi="Bahnschrift"/>
          <w:b/>
          <w:sz w:val="24"/>
          <w:szCs w:val="24"/>
        </w:rPr>
        <w:t xml:space="preserve"> 2023-JUNE 202</w:t>
      </w:r>
      <w:r w:rsidR="00762E51">
        <w:rPr>
          <w:rFonts w:ascii="Bahnschrift" w:hAnsi="Bahnschrift"/>
          <w:b/>
          <w:sz w:val="24"/>
          <w:szCs w:val="24"/>
        </w:rPr>
        <w:t>4</w:t>
      </w:r>
      <w:r w:rsidR="005F7862">
        <w:rPr>
          <w:rFonts w:ascii="Bahnschrift" w:hAnsi="Bahnschrift"/>
          <w:b/>
          <w:sz w:val="24"/>
          <w:szCs w:val="24"/>
        </w:rPr>
        <w:t>)</w:t>
      </w:r>
    </w:p>
    <w:p w:rsidR="004E35A0" w:rsidRPr="00D565F5" w:rsidRDefault="004E35A0" w:rsidP="004E35A0">
      <w:pPr>
        <w:jc w:val="center"/>
        <w:rPr>
          <w:rFonts w:ascii="Bahnschrift" w:hAnsi="Bahnschrift"/>
          <w:b/>
          <w:sz w:val="24"/>
          <w:szCs w:val="24"/>
        </w:rPr>
      </w:pPr>
    </w:p>
    <w:p w:rsidR="004E35A0" w:rsidRDefault="00851E61" w:rsidP="004E35A0">
      <w:pPr>
        <w:rPr>
          <w:rFonts w:ascii="Bahnschrift" w:hAnsi="Bahnschrift"/>
          <w:sz w:val="24"/>
          <w:szCs w:val="24"/>
        </w:rPr>
      </w:pPr>
      <w:r w:rsidRPr="00D565F5">
        <w:rPr>
          <w:rFonts w:ascii="Bahnschrift" w:hAnsi="Bahnschrift"/>
          <w:sz w:val="24"/>
          <w:szCs w:val="24"/>
        </w:rPr>
        <w:t>St. Boniface Diocesan High School</w:t>
      </w:r>
      <w:r w:rsidR="004E35A0" w:rsidRPr="00D565F5">
        <w:rPr>
          <w:rFonts w:ascii="Bahnschrift" w:hAnsi="Bahnschrift"/>
          <w:sz w:val="24"/>
          <w:szCs w:val="24"/>
        </w:rPr>
        <w:t xml:space="preserve"> is seeking an enthusiastic, hardworking individual for the position of </w:t>
      </w:r>
      <w:r w:rsidR="00A84086">
        <w:rPr>
          <w:rFonts w:ascii="Bahnschrift" w:hAnsi="Bahnschrift"/>
          <w:sz w:val="24"/>
          <w:szCs w:val="24"/>
        </w:rPr>
        <w:t xml:space="preserve">a </w:t>
      </w:r>
      <w:r w:rsidR="005F7862">
        <w:rPr>
          <w:rFonts w:ascii="Bahnschrift" w:hAnsi="Bahnschrift"/>
          <w:sz w:val="24"/>
          <w:szCs w:val="24"/>
        </w:rPr>
        <w:t>full-time teacher</w:t>
      </w:r>
      <w:r w:rsidR="006F500C" w:rsidRPr="00D565F5">
        <w:rPr>
          <w:rFonts w:ascii="Bahnschrift" w:hAnsi="Bahnschrift"/>
          <w:sz w:val="24"/>
          <w:szCs w:val="24"/>
        </w:rPr>
        <w:t xml:space="preserve"> </w:t>
      </w:r>
      <w:r w:rsidR="00A84086">
        <w:rPr>
          <w:rFonts w:ascii="Bahnschrift" w:hAnsi="Bahnschrift"/>
          <w:sz w:val="24"/>
          <w:szCs w:val="24"/>
        </w:rPr>
        <w:t xml:space="preserve">starting </w:t>
      </w:r>
      <w:r w:rsidR="00762E51">
        <w:rPr>
          <w:rFonts w:ascii="Bahnschrift" w:hAnsi="Bahnschrift"/>
          <w:sz w:val="24"/>
          <w:szCs w:val="24"/>
        </w:rPr>
        <w:t>September 1</w:t>
      </w:r>
      <w:r w:rsidR="006F500C" w:rsidRPr="00D565F5">
        <w:rPr>
          <w:rFonts w:ascii="Bahnschrift" w:hAnsi="Bahnschrift"/>
          <w:sz w:val="24"/>
          <w:szCs w:val="24"/>
        </w:rPr>
        <w:t>, 202</w:t>
      </w:r>
      <w:r w:rsidR="005F7862">
        <w:rPr>
          <w:rFonts w:ascii="Bahnschrift" w:hAnsi="Bahnschrift"/>
          <w:sz w:val="24"/>
          <w:szCs w:val="24"/>
        </w:rPr>
        <w:t>3 until the June 30, 202</w:t>
      </w:r>
      <w:r w:rsidR="00762E51">
        <w:rPr>
          <w:rFonts w:ascii="Bahnschrift" w:hAnsi="Bahnschrift"/>
          <w:sz w:val="24"/>
          <w:szCs w:val="24"/>
        </w:rPr>
        <w:t>4</w:t>
      </w:r>
      <w:r w:rsidR="006F500C" w:rsidRPr="00D565F5">
        <w:rPr>
          <w:rFonts w:ascii="Bahnschrift" w:hAnsi="Bahnschrift"/>
          <w:sz w:val="24"/>
          <w:szCs w:val="24"/>
        </w:rPr>
        <w:t xml:space="preserve"> with the possibility of extension. </w:t>
      </w:r>
    </w:p>
    <w:p w:rsidR="00762E51" w:rsidRDefault="00762E51" w:rsidP="004E35A0">
      <w:pPr>
        <w:rPr>
          <w:rFonts w:ascii="Bahnschrift" w:hAnsi="Bahnschrift"/>
          <w:sz w:val="24"/>
          <w:szCs w:val="24"/>
        </w:rPr>
      </w:pPr>
    </w:p>
    <w:p w:rsidR="00762E51" w:rsidRPr="00762E51" w:rsidRDefault="00762E51" w:rsidP="00762E51">
      <w:pPr>
        <w:rPr>
          <w:rFonts w:ascii="Bahnschrift" w:hAnsi="Bahnschrift"/>
          <w:sz w:val="24"/>
          <w:szCs w:val="24"/>
        </w:rPr>
      </w:pPr>
      <w:r w:rsidRPr="00762E51">
        <w:rPr>
          <w:rFonts w:ascii="Bahnschrift" w:hAnsi="Bahnschrift"/>
          <w:b/>
          <w:sz w:val="28"/>
          <w:szCs w:val="24"/>
        </w:rPr>
        <w:t>Subjects to teach during the 2023/24 school year include:</w:t>
      </w:r>
      <w:r w:rsidRPr="00762E51">
        <w:rPr>
          <w:rFonts w:ascii="Bahnschrift" w:hAnsi="Bahnschrift"/>
          <w:sz w:val="28"/>
          <w:szCs w:val="24"/>
        </w:rPr>
        <w:br/>
        <w:t>Physical Education &amp; Health (Grade 9 &amp; 10)</w:t>
      </w:r>
      <w:r w:rsidRPr="00762E51">
        <w:rPr>
          <w:rFonts w:ascii="Bahnschrift" w:hAnsi="Bahnschrift"/>
          <w:sz w:val="28"/>
          <w:szCs w:val="24"/>
        </w:rPr>
        <w:br/>
        <w:t>Grade 9 Social Studies</w:t>
      </w:r>
      <w:r w:rsidRPr="00762E51">
        <w:rPr>
          <w:rFonts w:ascii="Bahnschrift" w:hAnsi="Bahnschrift"/>
          <w:sz w:val="28"/>
          <w:szCs w:val="24"/>
        </w:rPr>
        <w:br/>
        <w:t>Grade 10 Geography</w:t>
      </w:r>
      <w:r w:rsidRPr="00762E51">
        <w:rPr>
          <w:rFonts w:ascii="Bahnschrift" w:hAnsi="Bahnschrift"/>
          <w:sz w:val="28"/>
          <w:szCs w:val="24"/>
        </w:rPr>
        <w:br/>
      </w:r>
    </w:p>
    <w:p w:rsidR="005F7862" w:rsidRPr="005F7862" w:rsidRDefault="005F7862" w:rsidP="005F7862">
      <w:pPr>
        <w:rPr>
          <w:rFonts w:ascii="Bahnschrift" w:hAnsi="Bahnschrift"/>
          <w:sz w:val="24"/>
          <w:szCs w:val="24"/>
        </w:rPr>
      </w:pPr>
      <w:r w:rsidRPr="005F7862">
        <w:rPr>
          <w:rFonts w:ascii="Bahnschrift" w:hAnsi="Bahnschrift"/>
          <w:sz w:val="24"/>
          <w:szCs w:val="24"/>
        </w:rPr>
        <w:t>Successful applicants will:</w:t>
      </w:r>
    </w:p>
    <w:p w:rsidR="005F7862" w:rsidRPr="005F7862" w:rsidRDefault="005F7862" w:rsidP="005F7862">
      <w:pPr>
        <w:pStyle w:val="ListParagraph"/>
        <w:numPr>
          <w:ilvl w:val="0"/>
          <w:numId w:val="4"/>
        </w:numPr>
        <w:rPr>
          <w:rFonts w:ascii="Bahnschrift" w:hAnsi="Bahnschrift"/>
          <w:sz w:val="24"/>
          <w:szCs w:val="24"/>
        </w:rPr>
      </w:pPr>
      <w:r w:rsidRPr="005F7862">
        <w:rPr>
          <w:rFonts w:ascii="Bahnschrift" w:hAnsi="Bahnschrift"/>
          <w:sz w:val="24"/>
          <w:szCs w:val="24"/>
        </w:rPr>
        <w:t>Hold a valid Manitoba Permanent Professional Certificate</w:t>
      </w:r>
    </w:p>
    <w:p w:rsidR="005F7862" w:rsidRPr="005F7862" w:rsidRDefault="005F7862" w:rsidP="005F7862">
      <w:pPr>
        <w:pStyle w:val="ListParagraph"/>
        <w:numPr>
          <w:ilvl w:val="0"/>
          <w:numId w:val="4"/>
        </w:numPr>
        <w:rPr>
          <w:rFonts w:ascii="Bahnschrift" w:hAnsi="Bahnschrift"/>
          <w:sz w:val="24"/>
          <w:szCs w:val="24"/>
        </w:rPr>
      </w:pPr>
      <w:r w:rsidRPr="005F7862">
        <w:rPr>
          <w:rFonts w:ascii="Bahnschrift" w:hAnsi="Bahnschrift"/>
          <w:sz w:val="24"/>
          <w:szCs w:val="24"/>
        </w:rPr>
        <w:t>Demonstrate a teaching philosophy in keeping with Catholic education</w:t>
      </w:r>
    </w:p>
    <w:p w:rsidR="005F7862" w:rsidRPr="005F7862" w:rsidRDefault="005F7862" w:rsidP="005F7862">
      <w:pPr>
        <w:pStyle w:val="ListParagraph"/>
        <w:numPr>
          <w:ilvl w:val="0"/>
          <w:numId w:val="4"/>
        </w:numPr>
        <w:rPr>
          <w:rFonts w:ascii="Bahnschrift" w:hAnsi="Bahnschrift"/>
          <w:sz w:val="24"/>
          <w:szCs w:val="24"/>
        </w:rPr>
      </w:pPr>
      <w:r w:rsidRPr="005F7862">
        <w:rPr>
          <w:rFonts w:ascii="Bahnschrift" w:hAnsi="Bahnschrift"/>
          <w:sz w:val="24"/>
          <w:szCs w:val="24"/>
        </w:rPr>
        <w:t>Have excellent interpersonal, communication and team skills</w:t>
      </w:r>
    </w:p>
    <w:p w:rsidR="005F7862" w:rsidRPr="005F7862" w:rsidRDefault="005F7862" w:rsidP="005F7862">
      <w:pPr>
        <w:rPr>
          <w:rFonts w:ascii="Bahnschrift" w:hAnsi="Bahnschrift"/>
          <w:sz w:val="24"/>
          <w:szCs w:val="24"/>
        </w:rPr>
      </w:pPr>
    </w:p>
    <w:p w:rsidR="005F7862" w:rsidRPr="005F7862" w:rsidRDefault="005F7862" w:rsidP="005F7862">
      <w:pPr>
        <w:rPr>
          <w:rFonts w:ascii="Bahnschrift" w:hAnsi="Bahnschrift"/>
          <w:sz w:val="24"/>
          <w:szCs w:val="24"/>
        </w:rPr>
      </w:pPr>
      <w:r w:rsidRPr="005F7862">
        <w:rPr>
          <w:rFonts w:ascii="Bahnschrift" w:hAnsi="Bahnschrift"/>
          <w:sz w:val="24"/>
          <w:szCs w:val="24"/>
        </w:rPr>
        <w:t>Preference will be given to individuals with knowledge/experience in:</w:t>
      </w:r>
    </w:p>
    <w:p w:rsidR="00762E51" w:rsidRPr="00762E51" w:rsidRDefault="00762E51" w:rsidP="00762E51">
      <w:pPr>
        <w:pStyle w:val="ListParagraph"/>
        <w:numPr>
          <w:ilvl w:val="0"/>
          <w:numId w:val="4"/>
        </w:numPr>
        <w:rPr>
          <w:rFonts w:ascii="Bahnschrift" w:hAnsi="Bahnschrift"/>
          <w:sz w:val="24"/>
          <w:szCs w:val="24"/>
        </w:rPr>
      </w:pPr>
      <w:r w:rsidRPr="00762E51">
        <w:rPr>
          <w:rFonts w:ascii="Bahnschrift" w:hAnsi="Bahnschrift"/>
          <w:sz w:val="24"/>
          <w:szCs w:val="24"/>
        </w:rPr>
        <w:t>Strong background with the Physical Education &amp; Health curriculum</w:t>
      </w:r>
    </w:p>
    <w:p w:rsidR="00762E51" w:rsidRPr="00762E51" w:rsidRDefault="00762E51" w:rsidP="00762E51">
      <w:pPr>
        <w:pStyle w:val="ListParagraph"/>
        <w:numPr>
          <w:ilvl w:val="0"/>
          <w:numId w:val="4"/>
        </w:numPr>
        <w:rPr>
          <w:rFonts w:ascii="Bahnschrift" w:hAnsi="Bahnschrift"/>
          <w:sz w:val="24"/>
          <w:szCs w:val="24"/>
        </w:rPr>
      </w:pPr>
      <w:r w:rsidRPr="00762E51">
        <w:rPr>
          <w:rFonts w:ascii="Bahnschrift" w:hAnsi="Bahnschrift"/>
          <w:sz w:val="24"/>
          <w:szCs w:val="24"/>
        </w:rPr>
        <w:t>Work or practicum experience in a high school environment</w:t>
      </w:r>
    </w:p>
    <w:p w:rsidR="00762E51" w:rsidRPr="00762E51" w:rsidRDefault="00762E51" w:rsidP="00762E51">
      <w:pPr>
        <w:pStyle w:val="ListParagraph"/>
        <w:numPr>
          <w:ilvl w:val="0"/>
          <w:numId w:val="4"/>
        </w:numPr>
        <w:rPr>
          <w:rFonts w:ascii="Bahnschrift" w:hAnsi="Bahnschrift"/>
          <w:sz w:val="24"/>
          <w:szCs w:val="24"/>
        </w:rPr>
      </w:pPr>
      <w:r w:rsidRPr="00762E51">
        <w:rPr>
          <w:rFonts w:ascii="Bahnschrift" w:hAnsi="Bahnschrift"/>
          <w:sz w:val="24"/>
          <w:szCs w:val="24"/>
        </w:rPr>
        <w:t>Coaching experience in school athletics</w:t>
      </w:r>
    </w:p>
    <w:p w:rsidR="00A84086" w:rsidRPr="005F7862" w:rsidRDefault="00A84086" w:rsidP="005F7862">
      <w:pPr>
        <w:ind w:left="1080"/>
        <w:rPr>
          <w:rFonts w:ascii="Bahnschrift" w:hAnsi="Bahnschrift"/>
          <w:sz w:val="24"/>
          <w:szCs w:val="24"/>
        </w:rPr>
      </w:pPr>
    </w:p>
    <w:p w:rsidR="00DD7C0C" w:rsidRPr="00DD7C0C" w:rsidRDefault="00DD7C0C" w:rsidP="00DD7C0C">
      <w:pPr>
        <w:rPr>
          <w:rFonts w:ascii="Bahnschrift" w:hAnsi="Bahnschrift"/>
          <w:sz w:val="24"/>
          <w:szCs w:val="24"/>
        </w:rPr>
      </w:pPr>
      <w:r w:rsidRPr="00DD7C0C">
        <w:rPr>
          <w:rFonts w:ascii="Bahnschrift" w:hAnsi="Bahnschrift"/>
          <w:sz w:val="24"/>
          <w:szCs w:val="24"/>
        </w:rPr>
        <w:t>SBDHS is committed to equity, diversity, and inclusion. We recognize that a diverse staff enriches the working and learning environment of our school community. We welcome applications from all qualified individuals with diverse backgrounds.</w:t>
      </w:r>
    </w:p>
    <w:p w:rsidR="006357B2" w:rsidRPr="00D565F5" w:rsidRDefault="006357B2" w:rsidP="002B6B62">
      <w:pPr>
        <w:rPr>
          <w:rFonts w:ascii="Bahnschrift" w:hAnsi="Bahnschrift"/>
          <w:sz w:val="24"/>
          <w:szCs w:val="24"/>
        </w:rPr>
      </w:pPr>
    </w:p>
    <w:p w:rsidR="002B6B62" w:rsidRPr="00D565F5" w:rsidRDefault="002B6B62" w:rsidP="002B6B62">
      <w:pPr>
        <w:rPr>
          <w:rFonts w:ascii="Bahnschrift" w:hAnsi="Bahnschrift"/>
          <w:sz w:val="24"/>
          <w:szCs w:val="24"/>
        </w:rPr>
      </w:pPr>
      <w:r w:rsidRPr="00D565F5">
        <w:rPr>
          <w:rFonts w:ascii="Bahnschrift" w:hAnsi="Bahnschrift"/>
          <w:sz w:val="24"/>
          <w:szCs w:val="24"/>
        </w:rPr>
        <w:t xml:space="preserve">Child Abuse Registry Check and Criminal Record Check documents will be required prior to commencement of employment. </w:t>
      </w:r>
    </w:p>
    <w:p w:rsidR="000E1B4C" w:rsidRPr="00D565F5" w:rsidRDefault="000E1B4C" w:rsidP="002B6B62">
      <w:pPr>
        <w:rPr>
          <w:rFonts w:ascii="Bahnschrift" w:hAnsi="Bahnschrift"/>
          <w:sz w:val="24"/>
          <w:szCs w:val="24"/>
        </w:rPr>
      </w:pPr>
    </w:p>
    <w:p w:rsidR="00762E51" w:rsidRDefault="00DD7C0C" w:rsidP="00CC7900">
      <w:pPr>
        <w:rPr>
          <w:rFonts w:ascii="Bahnschrift" w:hAnsi="Bahnschrift"/>
          <w:sz w:val="24"/>
          <w:szCs w:val="24"/>
        </w:rPr>
      </w:pPr>
      <w:r w:rsidRPr="00D565F5">
        <w:rPr>
          <w:rFonts w:ascii="Bahnschrift" w:hAnsi="Bahnschrift"/>
          <w:sz w:val="24"/>
          <w:szCs w:val="24"/>
        </w:rPr>
        <w:t>Interested applicants should forward a resume</w:t>
      </w:r>
      <w:r w:rsidR="00762E51">
        <w:rPr>
          <w:rFonts w:ascii="Bahnschrift" w:hAnsi="Bahnschrift"/>
          <w:sz w:val="24"/>
          <w:szCs w:val="24"/>
        </w:rPr>
        <w:t>, including two references, &amp; a pastor’s recommendation or personal reference</w:t>
      </w:r>
      <w:r w:rsidRPr="00D565F5">
        <w:rPr>
          <w:rFonts w:ascii="Bahnschrift" w:hAnsi="Bahnschrift"/>
          <w:sz w:val="24"/>
          <w:szCs w:val="24"/>
        </w:rPr>
        <w:t xml:space="preserve"> </w:t>
      </w:r>
      <w:r>
        <w:rPr>
          <w:rFonts w:ascii="Bahnschrift" w:hAnsi="Bahnschrift"/>
          <w:sz w:val="24"/>
          <w:szCs w:val="24"/>
        </w:rPr>
        <w:t xml:space="preserve">by </w:t>
      </w:r>
      <w:r w:rsidR="001047A3">
        <w:rPr>
          <w:rFonts w:ascii="Bahnschrift" w:hAnsi="Bahnschrift"/>
          <w:sz w:val="24"/>
          <w:szCs w:val="24"/>
        </w:rPr>
        <w:t>May 5</w:t>
      </w:r>
      <w:r w:rsidR="001047A3" w:rsidRPr="001047A3">
        <w:rPr>
          <w:rFonts w:ascii="Bahnschrift" w:hAnsi="Bahnschrift"/>
          <w:sz w:val="24"/>
          <w:szCs w:val="24"/>
          <w:vertAlign w:val="superscript"/>
        </w:rPr>
        <w:t>th</w:t>
      </w:r>
      <w:r>
        <w:rPr>
          <w:rFonts w:ascii="Bahnschrift" w:hAnsi="Bahnschrift"/>
          <w:sz w:val="24"/>
          <w:szCs w:val="24"/>
        </w:rPr>
        <w:t>, 202</w:t>
      </w:r>
      <w:r w:rsidR="00762E51">
        <w:rPr>
          <w:rFonts w:ascii="Bahnschrift" w:hAnsi="Bahnschrift"/>
          <w:sz w:val="24"/>
          <w:szCs w:val="24"/>
        </w:rPr>
        <w:t>3</w:t>
      </w:r>
      <w:r>
        <w:rPr>
          <w:rFonts w:ascii="Bahnschrift" w:hAnsi="Bahnschrift"/>
          <w:sz w:val="24"/>
          <w:szCs w:val="24"/>
        </w:rPr>
        <w:t xml:space="preserve"> </w:t>
      </w:r>
      <w:r w:rsidRPr="00D565F5">
        <w:rPr>
          <w:rFonts w:ascii="Bahnschrift" w:hAnsi="Bahnschrift"/>
          <w:sz w:val="24"/>
          <w:szCs w:val="24"/>
        </w:rPr>
        <w:t xml:space="preserve">to the following email </w:t>
      </w:r>
      <w:hyperlink r:id="rId6" w:history="1">
        <w:r w:rsidRPr="00D565F5">
          <w:rPr>
            <w:rStyle w:val="Hyperlink"/>
            <w:rFonts w:ascii="Bahnschrift" w:hAnsi="Bahnschrift"/>
            <w:sz w:val="24"/>
            <w:szCs w:val="24"/>
          </w:rPr>
          <w:t>principal@sbdhs.net</w:t>
        </w:r>
      </w:hyperlink>
      <w:r>
        <w:rPr>
          <w:rFonts w:ascii="Bahnschrift" w:hAnsi="Bahnschrift"/>
          <w:sz w:val="24"/>
          <w:szCs w:val="24"/>
        </w:rPr>
        <w:t xml:space="preserve">. </w:t>
      </w:r>
    </w:p>
    <w:p w:rsidR="00762E51" w:rsidRDefault="00762E51" w:rsidP="00CC7900">
      <w:pPr>
        <w:rPr>
          <w:rFonts w:ascii="Bahnschrift" w:hAnsi="Bahnschrift"/>
          <w:sz w:val="24"/>
          <w:szCs w:val="24"/>
        </w:rPr>
      </w:pPr>
    </w:p>
    <w:p w:rsidR="000E1B4C" w:rsidRPr="00D565F5" w:rsidRDefault="00762E51" w:rsidP="00762E51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Only those who are being considered will be contacted. </w:t>
      </w:r>
      <w:r w:rsidRPr="00D565F5">
        <w:rPr>
          <w:rFonts w:ascii="Bahnschrift" w:hAnsi="Bahnschrift"/>
          <w:sz w:val="24"/>
          <w:szCs w:val="24"/>
        </w:rPr>
        <w:t>We thank you for your interest.</w:t>
      </w:r>
    </w:p>
    <w:p w:rsidR="000E1B4C" w:rsidRDefault="000E1B4C" w:rsidP="007C2164">
      <w:pPr>
        <w:jc w:val="center"/>
        <w:rPr>
          <w:sz w:val="24"/>
          <w:szCs w:val="24"/>
        </w:rPr>
      </w:pPr>
      <w:bookmarkStart w:id="0" w:name="_GoBack"/>
      <w:bookmarkEnd w:id="0"/>
    </w:p>
    <w:sectPr w:rsidR="000E1B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10F8A"/>
    <w:multiLevelType w:val="multilevel"/>
    <w:tmpl w:val="CB82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8146EC"/>
    <w:multiLevelType w:val="multilevel"/>
    <w:tmpl w:val="2F9E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A90BB8"/>
    <w:multiLevelType w:val="multilevel"/>
    <w:tmpl w:val="8A54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812526"/>
    <w:multiLevelType w:val="hybridMultilevel"/>
    <w:tmpl w:val="C2024D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6B3943"/>
    <w:multiLevelType w:val="hybridMultilevel"/>
    <w:tmpl w:val="187ED7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A8709D"/>
    <w:multiLevelType w:val="hybridMultilevel"/>
    <w:tmpl w:val="42B811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5A0"/>
    <w:rsid w:val="000E1B4C"/>
    <w:rsid w:val="001047A3"/>
    <w:rsid w:val="002B6B62"/>
    <w:rsid w:val="00322AA6"/>
    <w:rsid w:val="00341E99"/>
    <w:rsid w:val="00425F6C"/>
    <w:rsid w:val="00464204"/>
    <w:rsid w:val="004842F0"/>
    <w:rsid w:val="004C10DC"/>
    <w:rsid w:val="004E35A0"/>
    <w:rsid w:val="005A7F68"/>
    <w:rsid w:val="005B2FA9"/>
    <w:rsid w:val="005F7862"/>
    <w:rsid w:val="006357B2"/>
    <w:rsid w:val="006C1E4A"/>
    <w:rsid w:val="006C3FAE"/>
    <w:rsid w:val="006D6731"/>
    <w:rsid w:val="006F500C"/>
    <w:rsid w:val="00762E51"/>
    <w:rsid w:val="007C2164"/>
    <w:rsid w:val="00851E61"/>
    <w:rsid w:val="008F05B2"/>
    <w:rsid w:val="009B2A30"/>
    <w:rsid w:val="00A41577"/>
    <w:rsid w:val="00A4629F"/>
    <w:rsid w:val="00A84086"/>
    <w:rsid w:val="00AF3C23"/>
    <w:rsid w:val="00B3718E"/>
    <w:rsid w:val="00B77F35"/>
    <w:rsid w:val="00C17A36"/>
    <w:rsid w:val="00CC7900"/>
    <w:rsid w:val="00D475DC"/>
    <w:rsid w:val="00D565F5"/>
    <w:rsid w:val="00DD7C0C"/>
    <w:rsid w:val="00E0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6AA41"/>
  <w15:docId w15:val="{D26D381A-25BD-430E-8121-BCD929A4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5A0"/>
    <w:pPr>
      <w:contextualSpacing/>
    </w:pPr>
  </w:style>
  <w:style w:type="character" w:styleId="Hyperlink">
    <w:name w:val="Hyperlink"/>
    <w:basedOn w:val="DefaultParagraphFont"/>
    <w:uiPriority w:val="99"/>
    <w:unhideWhenUsed/>
    <w:rsid w:val="00851E61"/>
    <w:rPr>
      <w:color w:val="0000FF" w:themeColor="hyperlink"/>
      <w:u w:val="single"/>
    </w:rPr>
  </w:style>
  <w:style w:type="paragraph" w:customStyle="1" w:styleId="ipl-richtexteditor-listitem">
    <w:name w:val="ipl-richtexteditor-listitem"/>
    <w:basedOn w:val="Normal"/>
    <w:rsid w:val="005F786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62E5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3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@sbdh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S</dc:creator>
  <cp:lastModifiedBy>SBDHS Principal</cp:lastModifiedBy>
  <cp:revision>5</cp:revision>
  <cp:lastPrinted>2020-12-01T18:13:00Z</cp:lastPrinted>
  <dcterms:created xsi:type="dcterms:W3CDTF">2023-04-19T00:51:00Z</dcterms:created>
  <dcterms:modified xsi:type="dcterms:W3CDTF">2023-04-28T21:48:00Z</dcterms:modified>
</cp:coreProperties>
</file>